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Pr="00D35785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  <w:bookmarkStart w:id="0" w:name="_GoBack"/>
      <w:bookmarkEnd w:id="0"/>
      <w:r w:rsidRPr="00D35785">
        <w:rPr>
          <w:rFonts w:ascii="ArialMT" w:hAnsi="ArialMT" w:cs="ArialMT"/>
          <w:b/>
          <w:sz w:val="28"/>
          <w:szCs w:val="28"/>
        </w:rPr>
        <w:t>Projekt (název, registrační číslo):</w:t>
      </w:r>
    </w:p>
    <w:p w:rsidR="005D144C" w:rsidRPr="005D144C" w:rsidRDefault="005D144C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8"/>
          <w:szCs w:val="28"/>
        </w:rPr>
      </w:pPr>
    </w:p>
    <w:p w:rsidR="005D144C" w:rsidRPr="005D144C" w:rsidRDefault="005D144C" w:rsidP="00017A81">
      <w:pPr>
        <w:rPr>
          <w:rStyle w:val="datalabel"/>
          <w:b/>
          <w:color w:val="0070C0"/>
          <w:sz w:val="28"/>
          <w:szCs w:val="28"/>
        </w:rPr>
      </w:pPr>
      <w:r w:rsidRPr="005D144C">
        <w:rPr>
          <w:rStyle w:val="datalabel"/>
          <w:b/>
          <w:color w:val="0070C0"/>
          <w:sz w:val="28"/>
          <w:szCs w:val="28"/>
        </w:rPr>
        <w:t>Personální podpora - Základní škola a Mateřská škola, Hradec Králové - Kukleny, Pražská 198</w:t>
      </w:r>
    </w:p>
    <w:p w:rsidR="005D144C" w:rsidRDefault="005D144C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5D144C">
        <w:rPr>
          <w:rStyle w:val="datalabel"/>
          <w:b/>
          <w:color w:val="0070C0"/>
          <w:sz w:val="28"/>
          <w:szCs w:val="28"/>
        </w:rPr>
        <w:t>CZ.02.3.68/0.0/0.0/16_022/0004086</w:t>
      </w:r>
    </w:p>
    <w:p w:rsidR="005D144C" w:rsidRPr="005D144C" w:rsidRDefault="005D144C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</w:p>
    <w:p w:rsidR="00017A81" w:rsidRDefault="00BE6BC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70C0"/>
          <w:sz w:val="28"/>
          <w:szCs w:val="28"/>
        </w:rPr>
      </w:pPr>
      <w:r w:rsidRPr="005D144C">
        <w:rPr>
          <w:rFonts w:cs="Arial-BoldMT"/>
          <w:b/>
          <w:bCs/>
          <w:color w:val="0070C0"/>
          <w:sz w:val="28"/>
          <w:szCs w:val="28"/>
        </w:rPr>
        <w:t xml:space="preserve">VÝŠE PODPORY – </w:t>
      </w:r>
      <w:r w:rsidR="005D144C" w:rsidRPr="005D144C">
        <w:rPr>
          <w:rStyle w:val="datalabel"/>
          <w:b/>
          <w:color w:val="0070C0"/>
          <w:sz w:val="28"/>
          <w:szCs w:val="28"/>
        </w:rPr>
        <w:t>1 373 431,00 Kč</w:t>
      </w:r>
    </w:p>
    <w:p w:rsidR="005D144C" w:rsidRPr="005D144C" w:rsidRDefault="005D144C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8"/>
          <w:szCs w:val="28"/>
        </w:rPr>
      </w:pPr>
    </w:p>
    <w:p w:rsidR="00017A81" w:rsidRPr="005D144C" w:rsidRDefault="00017A81" w:rsidP="00017A81">
      <w:pPr>
        <w:rPr>
          <w:rFonts w:cs="Arial-BoldMT"/>
          <w:b/>
          <w:bCs/>
          <w:color w:val="0070C0"/>
          <w:sz w:val="28"/>
          <w:szCs w:val="28"/>
        </w:rPr>
      </w:pPr>
      <w:r w:rsidRPr="005D144C">
        <w:rPr>
          <w:rFonts w:cs="Arial-BoldMT"/>
          <w:b/>
          <w:bCs/>
          <w:color w:val="0070C0"/>
          <w:sz w:val="28"/>
          <w:szCs w:val="28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</w:t>
      </w:r>
      <w:r w:rsidR="00024E2A">
        <w:rPr>
          <w:rFonts w:ascii="Calibri" w:hAnsi="Calibri" w:cs="Calibri"/>
          <w:sz w:val="24"/>
          <w:szCs w:val="24"/>
        </w:rPr>
        <w:t>né datum zahájení projektu: 1. 2. 2017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024E2A">
        <w:rPr>
          <w:rFonts w:ascii="Calibri" w:hAnsi="Calibri" w:cs="Calibri"/>
          <w:sz w:val="24"/>
          <w:szCs w:val="24"/>
        </w:rPr>
        <w:t>ukončení projektu. 31. 1. 2019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 xml:space="preserve">Projekt je zaměřen na jedno z/kombinaci následujících témat: </w:t>
      </w:r>
      <w:r>
        <w:rPr>
          <w:rFonts w:ascii="Calibri" w:hAnsi="Calibri" w:cs="Calibri"/>
          <w:sz w:val="24"/>
          <w:szCs w:val="24"/>
        </w:rPr>
        <w:t xml:space="preserve">personální podpora, </w:t>
      </w:r>
      <w:r w:rsidRPr="00017A81">
        <w:rPr>
          <w:rFonts w:ascii="Calibri" w:hAnsi="Calibri" w:cs="Calibri"/>
          <w:sz w:val="24"/>
          <w:szCs w:val="24"/>
        </w:rPr>
        <w:t>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společné vzdělávání dětí a žáků, usnadnění přechodu dětí z mateřské školy do základní š</w:t>
      </w:r>
      <w:r>
        <w:rPr>
          <w:rFonts w:ascii="Calibri" w:hAnsi="Calibri" w:cs="Calibri"/>
          <w:sz w:val="24"/>
          <w:szCs w:val="24"/>
        </w:rPr>
        <w:t xml:space="preserve">koly, </w:t>
      </w:r>
      <w:r w:rsidRPr="00017A81">
        <w:rPr>
          <w:rFonts w:ascii="Calibri" w:hAnsi="Calibri" w:cs="Calibri"/>
          <w:sz w:val="24"/>
          <w:szCs w:val="24"/>
        </w:rPr>
        <w:t xml:space="preserve">podpora </w:t>
      </w:r>
      <w:proofErr w:type="spellStart"/>
      <w:r w:rsidRPr="00017A81">
        <w:rPr>
          <w:rFonts w:ascii="Calibri" w:hAnsi="Calibri" w:cs="Calibri"/>
          <w:sz w:val="24"/>
          <w:szCs w:val="24"/>
        </w:rPr>
        <w:t>extrakurikulárních</w:t>
      </w:r>
      <w:proofErr w:type="spellEnd"/>
      <w:r w:rsidRPr="00017A81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Pr="00D35785" w:rsidRDefault="00A81571" w:rsidP="00017A81">
      <w:pPr>
        <w:rPr>
          <w:rFonts w:ascii="Calibri" w:hAnsi="Calibri" w:cs="Calibri"/>
          <w:b/>
          <w:sz w:val="28"/>
          <w:szCs w:val="28"/>
        </w:rPr>
      </w:pPr>
      <w:r w:rsidRPr="00D35785">
        <w:rPr>
          <w:rFonts w:ascii="Calibri" w:hAnsi="Calibri" w:cs="Calibri"/>
          <w:b/>
          <w:sz w:val="28"/>
          <w:szCs w:val="28"/>
        </w:rPr>
        <w:t xml:space="preserve">Vybrané </w:t>
      </w:r>
      <w:proofErr w:type="gramStart"/>
      <w:r w:rsidRPr="00D35785">
        <w:rPr>
          <w:rFonts w:ascii="Calibri" w:hAnsi="Calibri" w:cs="Calibri"/>
          <w:b/>
          <w:sz w:val="28"/>
          <w:szCs w:val="28"/>
        </w:rPr>
        <w:t>aktivity</w:t>
      </w:r>
      <w:r w:rsidR="00024E2A" w:rsidRPr="00D35785">
        <w:rPr>
          <w:rFonts w:ascii="Calibri" w:hAnsi="Calibri" w:cs="Calibri"/>
          <w:b/>
          <w:sz w:val="28"/>
          <w:szCs w:val="28"/>
        </w:rPr>
        <w:t xml:space="preserve"> </w:t>
      </w:r>
      <w:r w:rsidRPr="00D35785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A81571" w:rsidRPr="00A81571" w:rsidRDefault="00A81571" w:rsidP="00A8157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Chůva - personální podpora MŠ</w:t>
      </w:r>
    </w:p>
    <w:p w:rsidR="00A81571" w:rsidRDefault="00A81571" w:rsidP="00017A81">
      <w:pPr>
        <w:rPr>
          <w:sz w:val="24"/>
          <w:szCs w:val="24"/>
        </w:rPr>
      </w:pPr>
      <w:r>
        <w:rPr>
          <w:rFonts w:ascii="Calibri" w:hAnsi="Calibri" w:cs="Calibri"/>
        </w:rPr>
        <w:t>Cílem této aktivity je poskytnout dočasnou personální podporu - chůvu k předškolním pedagogům, kteří integrují do dětského kolektivu dvouleté děti.</w:t>
      </w:r>
      <w:r w:rsidR="00EC2A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Chůva v mateřské škole bude pomáhat pedagogickému pracovníkovi s péčí o dvouleté děti, a to</w:t>
      </w:r>
      <w:r w:rsidR="00EC2A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zejména v oblasti sebeobsluhy dítěte, zajištění bezpečnosti a individuálních potřeb dítěte.</w:t>
      </w:r>
    </w:p>
    <w:p w:rsidR="00A81571" w:rsidRPr="00A81571" w:rsidRDefault="00A81571" w:rsidP="00A81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Sdílení zkušeností pedagogů z různých škol prostřednictvím vzájemných návštěv (pro MŠ)</w:t>
      </w:r>
    </w:p>
    <w:p w:rsidR="00017A81" w:rsidRPr="00A81571" w:rsidRDefault="00A81571" w:rsidP="00A81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je podpořit pedagogy mateřských škol ve zvyšování kvality jejich každodenní práce při vzdělávání a výchově dětí, a to prostřednictvím vzájemné výměny zkušeností mezi pedagogy z různých škol v rámci ČR.</w:t>
      </w:r>
    </w:p>
    <w:p w:rsidR="00017A81" w:rsidRPr="00024E2A" w:rsidRDefault="00017A81" w:rsidP="00017A81">
      <w:pPr>
        <w:rPr>
          <w:b/>
          <w:sz w:val="24"/>
          <w:szCs w:val="24"/>
        </w:rPr>
      </w:pPr>
    </w:p>
    <w:p w:rsidR="00EC2A10" w:rsidRDefault="00024E2A" w:rsidP="00017A81">
      <w:pPr>
        <w:rPr>
          <w:b/>
          <w:sz w:val="24"/>
          <w:szCs w:val="24"/>
        </w:rPr>
      </w:pPr>
      <w:r w:rsidRPr="00024E2A">
        <w:rPr>
          <w:b/>
          <w:sz w:val="24"/>
          <w:szCs w:val="24"/>
        </w:rPr>
        <w:t>Vzdělávání pedagogických pracovníků MŠ - DVPP v rozsahu 16 hodin</w:t>
      </w:r>
    </w:p>
    <w:p w:rsidR="00024E2A" w:rsidRDefault="00024E2A" w:rsidP="00017A81">
      <w:pPr>
        <w:rPr>
          <w:sz w:val="24"/>
          <w:szCs w:val="24"/>
        </w:rPr>
      </w:pPr>
      <w:r w:rsidRPr="00024E2A">
        <w:rPr>
          <w:sz w:val="24"/>
          <w:szCs w:val="24"/>
        </w:rPr>
        <w:t xml:space="preserve">Čtenářská </w:t>
      </w:r>
      <w:proofErr w:type="spellStart"/>
      <w:r w:rsidRPr="00024E2A">
        <w:rPr>
          <w:sz w:val="24"/>
          <w:szCs w:val="24"/>
        </w:rPr>
        <w:t>pregramotnost</w:t>
      </w:r>
      <w:proofErr w:type="spellEnd"/>
    </w:p>
    <w:p w:rsidR="00024E2A" w:rsidRDefault="00024E2A" w:rsidP="00017A81">
      <w:pPr>
        <w:rPr>
          <w:sz w:val="24"/>
          <w:szCs w:val="24"/>
        </w:rPr>
      </w:pPr>
      <w:r w:rsidRPr="00024E2A">
        <w:rPr>
          <w:sz w:val="24"/>
          <w:szCs w:val="24"/>
        </w:rPr>
        <w:lastRenderedPageBreak/>
        <w:t xml:space="preserve">Matematická </w:t>
      </w:r>
      <w:proofErr w:type="spellStart"/>
      <w:r w:rsidRPr="00024E2A">
        <w:rPr>
          <w:sz w:val="24"/>
          <w:szCs w:val="24"/>
        </w:rPr>
        <w:t>pregramotnost</w:t>
      </w:r>
      <w:proofErr w:type="spellEnd"/>
    </w:p>
    <w:p w:rsidR="00EC2A10" w:rsidRDefault="00024E2A" w:rsidP="00017A81">
      <w:pPr>
        <w:rPr>
          <w:sz w:val="24"/>
          <w:szCs w:val="24"/>
        </w:rPr>
      </w:pPr>
      <w:r w:rsidRPr="00024E2A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EC2A10" w:rsidRPr="00EC2A10" w:rsidRDefault="00EC2A10" w:rsidP="00017A81">
      <w:pPr>
        <w:rPr>
          <w:b/>
          <w:sz w:val="24"/>
          <w:szCs w:val="24"/>
        </w:rPr>
      </w:pPr>
      <w:r w:rsidRPr="00EC2A10">
        <w:rPr>
          <w:b/>
          <w:sz w:val="24"/>
          <w:szCs w:val="24"/>
        </w:rPr>
        <w:t>Odborně zaměřená tematická setkávání a spolupráce s rodiči dětí v MŠ</w:t>
      </w:r>
    </w:p>
    <w:p w:rsidR="00EC2A10" w:rsidRDefault="00EC2A10" w:rsidP="00EC2A10">
      <w:pPr>
        <w:rPr>
          <w:sz w:val="24"/>
          <w:szCs w:val="24"/>
        </w:rPr>
      </w:pPr>
      <w:r w:rsidRPr="00EC2A10">
        <w:rPr>
          <w:sz w:val="24"/>
          <w:szCs w:val="24"/>
        </w:rPr>
        <w:t>Cílem aktivity je poskytnout rodičům dostatečný prostor a informace pro včasné rozmyšlení všech faktorů spojených s nástupem jejich dětí na základní školu.</w:t>
      </w:r>
      <w:r>
        <w:rPr>
          <w:sz w:val="24"/>
          <w:szCs w:val="24"/>
        </w:rPr>
        <w:t xml:space="preserve"> </w:t>
      </w:r>
      <w:r w:rsidRPr="00EC2A10">
        <w:rPr>
          <w:sz w:val="24"/>
          <w:szCs w:val="24"/>
        </w:rPr>
        <w:t>Mateřská škola zorganizuje odborně zaměřená tematická setkávání rodičů za účasti externího odborníka na téma týkající se usnadnění přechodu dětí do základní školy.</w:t>
      </w:r>
    </w:p>
    <w:p w:rsidR="00EC2A10" w:rsidRPr="00EC2A10" w:rsidRDefault="00EC2A10" w:rsidP="00EC2A10">
      <w:pPr>
        <w:rPr>
          <w:b/>
          <w:sz w:val="24"/>
          <w:szCs w:val="24"/>
        </w:rPr>
      </w:pPr>
      <w:r w:rsidRPr="00EC2A10">
        <w:rPr>
          <w:b/>
          <w:sz w:val="24"/>
          <w:szCs w:val="24"/>
        </w:rPr>
        <w:t>Školní asistent - personální podpora ZŠ</w:t>
      </w:r>
    </w:p>
    <w:p w:rsidR="00EC2A10" w:rsidRDefault="00EC2A10" w:rsidP="00EC2A10">
      <w:pPr>
        <w:rPr>
          <w:sz w:val="24"/>
          <w:szCs w:val="24"/>
        </w:rPr>
      </w:pPr>
      <w:r w:rsidRPr="00EC2A10">
        <w:rPr>
          <w:sz w:val="24"/>
          <w:szCs w:val="24"/>
        </w:rPr>
        <w:t>Cílem této aktivity je poskytnout dočasnou personální podporu - školního asistenta základním školám. Aktivita umožňuje vyzkoušet a na určité období poskytnout větší podporu zejména žákům ohroženým školním neúspěchem.</w:t>
      </w:r>
    </w:p>
    <w:p w:rsidR="00EC2A10" w:rsidRPr="00EC2A10" w:rsidRDefault="00EC2A10" w:rsidP="00EC2A10">
      <w:pPr>
        <w:rPr>
          <w:b/>
          <w:sz w:val="24"/>
          <w:szCs w:val="24"/>
        </w:rPr>
      </w:pPr>
      <w:r w:rsidRPr="00EC2A10">
        <w:rPr>
          <w:b/>
          <w:sz w:val="24"/>
          <w:szCs w:val="24"/>
        </w:rPr>
        <w:t>Školní psycholog - personální podpora ZŠ</w:t>
      </w:r>
    </w:p>
    <w:p w:rsidR="00EC2A10" w:rsidRDefault="00EC2A10" w:rsidP="00EC2A10">
      <w:pPr>
        <w:rPr>
          <w:sz w:val="24"/>
          <w:szCs w:val="24"/>
        </w:rPr>
      </w:pPr>
      <w:r w:rsidRPr="00EC2A10">
        <w:rPr>
          <w:sz w:val="24"/>
          <w:szCs w:val="24"/>
        </w:rPr>
        <w:t xml:space="preserve">Cílem této aktivity je poskytnout dočasnou personální podporu - školního psychologa základním školám, které začleňují do kolektivu minimálně 3tři žáky s potřebou podpůrných opatření prvního stupně podpory /se speciálními vzdělávacími </w:t>
      </w:r>
      <w:proofErr w:type="gramStart"/>
      <w:r w:rsidRPr="00EC2A10">
        <w:rPr>
          <w:sz w:val="24"/>
          <w:szCs w:val="24"/>
        </w:rPr>
        <w:t>potřebami .</w:t>
      </w:r>
      <w:proofErr w:type="gramEnd"/>
    </w:p>
    <w:p w:rsidR="00EC2A10" w:rsidRPr="00EC2A10" w:rsidRDefault="00EC2A10" w:rsidP="00EC2A10">
      <w:pPr>
        <w:rPr>
          <w:b/>
          <w:sz w:val="24"/>
          <w:szCs w:val="24"/>
        </w:rPr>
      </w:pPr>
      <w:r w:rsidRPr="00EC2A10">
        <w:rPr>
          <w:b/>
          <w:sz w:val="24"/>
          <w:szCs w:val="24"/>
        </w:rPr>
        <w:t>Doučování žáků ZŠ ohrožených školním neúspěchem</w:t>
      </w:r>
    </w:p>
    <w:p w:rsidR="00EC2A10" w:rsidRDefault="00EC2A10" w:rsidP="00EC2A10">
      <w:pPr>
        <w:rPr>
          <w:sz w:val="24"/>
          <w:szCs w:val="24"/>
        </w:rPr>
      </w:pPr>
      <w:r w:rsidRPr="00EC2A10">
        <w:rPr>
          <w:sz w:val="24"/>
          <w:szCs w:val="24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p w:rsidR="00024E2A" w:rsidRPr="00017A81" w:rsidRDefault="00024E2A" w:rsidP="00017A81">
      <w:pPr>
        <w:rPr>
          <w:sz w:val="24"/>
          <w:szCs w:val="24"/>
        </w:rPr>
      </w:pP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024E2A"/>
    <w:rsid w:val="005D144C"/>
    <w:rsid w:val="00A81571"/>
    <w:rsid w:val="00BE6BC3"/>
    <w:rsid w:val="00C2253C"/>
    <w:rsid w:val="00D35785"/>
    <w:rsid w:val="00DA4886"/>
    <w:rsid w:val="00EC2A10"/>
    <w:rsid w:val="00E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553F-39CC-4F10-B442-4C6E483A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5D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Tablety Kukleny</cp:lastModifiedBy>
  <cp:revision>2</cp:revision>
  <dcterms:created xsi:type="dcterms:W3CDTF">2016-12-19T13:45:00Z</dcterms:created>
  <dcterms:modified xsi:type="dcterms:W3CDTF">2016-12-19T13:45:00Z</dcterms:modified>
</cp:coreProperties>
</file>